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2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sz w:val="20"/>
          <w:szCs w:val="21"/>
        </w:rPr>
      </w:pPr>
      <w:bookmarkStart w:id="6" w:name="_GoBack"/>
      <w:bookmarkEnd w:id="6"/>
      <w:r>
        <w:rPr>
          <w:rFonts w:hint="eastAsia" w:ascii="Arial" w:hAnsi="Arial" w:eastAsia="等线" w:cs="Arial"/>
          <w:b/>
          <w:sz w:val="48"/>
          <w:szCs w:val="21"/>
          <w:lang w:val="en-US" w:eastAsia="zh-CN"/>
        </w:rPr>
        <w:t>三亚山海砗磲</w:t>
      </w:r>
      <w:r>
        <w:rPr>
          <w:rFonts w:ascii="Arial" w:hAnsi="Arial" w:eastAsia="等线" w:cs="Arial"/>
          <w:b/>
          <w:sz w:val="48"/>
          <w:szCs w:val="21"/>
        </w:rPr>
        <w:t>博物馆志愿者报名表</w:t>
      </w:r>
    </w:p>
    <w:p w14:paraId="1564B2B0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一、基本信息</w:t>
      </w:r>
      <w:bookmarkEnd w:id="0"/>
    </w:p>
    <w:tbl>
      <w:tblPr>
        <w:tblStyle w:val="2"/>
        <w:tblW w:w="858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49"/>
        <w:gridCol w:w="1744"/>
        <w:gridCol w:w="1047"/>
        <w:gridCol w:w="1132"/>
        <w:gridCol w:w="500"/>
        <w:gridCol w:w="2808"/>
      </w:tblGrid>
      <w:tr w14:paraId="056650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E05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姓名</w:t>
            </w:r>
          </w:p>
        </w:tc>
        <w:tc>
          <w:tcPr>
            <w:tcW w:w="279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76CA0F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F00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性别</w:t>
            </w:r>
          </w:p>
        </w:tc>
        <w:tc>
          <w:tcPr>
            <w:tcW w:w="2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B4E411">
            <w:pPr>
              <w:spacing w:before="120" w:after="120" w:line="288" w:lineRule="auto"/>
              <w:ind w:left="0"/>
              <w:jc w:val="left"/>
            </w:pPr>
          </w:p>
        </w:tc>
      </w:tr>
      <w:tr w14:paraId="574F11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C034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民族</w:t>
            </w:r>
          </w:p>
        </w:tc>
        <w:tc>
          <w:tcPr>
            <w:tcW w:w="279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646CA2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909C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出生日期</w:t>
            </w:r>
          </w:p>
        </w:tc>
        <w:tc>
          <w:tcPr>
            <w:tcW w:w="2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D00E3">
            <w:pPr>
              <w:spacing w:before="120" w:after="120" w:line="288" w:lineRule="auto"/>
              <w:ind w:left="0"/>
              <w:jc w:val="left"/>
            </w:pPr>
          </w:p>
        </w:tc>
      </w:tr>
      <w:tr w14:paraId="05E1C4F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9706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身份证号</w:t>
            </w:r>
          </w:p>
        </w:tc>
        <w:tc>
          <w:tcPr>
            <w:tcW w:w="72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3B2A2B">
            <w:pPr>
              <w:spacing w:before="120" w:after="120" w:line="288" w:lineRule="auto"/>
              <w:ind w:left="0"/>
              <w:jc w:val="left"/>
            </w:pPr>
          </w:p>
        </w:tc>
      </w:tr>
      <w:tr w14:paraId="36522EF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4807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联系电话</w:t>
            </w:r>
          </w:p>
        </w:tc>
        <w:tc>
          <w:tcPr>
            <w:tcW w:w="2791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BE89CC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32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95B8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备用联系方式</w:t>
            </w:r>
          </w:p>
        </w:tc>
        <w:tc>
          <w:tcPr>
            <w:tcW w:w="2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CD14DE">
            <w:pPr>
              <w:spacing w:before="120" w:after="120" w:line="288" w:lineRule="auto"/>
              <w:ind w:left="0"/>
              <w:jc w:val="left"/>
            </w:pPr>
          </w:p>
        </w:tc>
      </w:tr>
      <w:tr w14:paraId="384EEE4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B325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电子邮箱</w:t>
            </w:r>
          </w:p>
        </w:tc>
        <w:tc>
          <w:tcPr>
            <w:tcW w:w="72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9BAED4">
            <w:pPr>
              <w:spacing w:before="120" w:after="120" w:line="288" w:lineRule="auto"/>
              <w:ind w:left="0"/>
              <w:jc w:val="left"/>
            </w:pPr>
          </w:p>
        </w:tc>
      </w:tr>
      <w:tr w14:paraId="46E6D97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6808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现居住地</w:t>
            </w:r>
          </w:p>
        </w:tc>
        <w:tc>
          <w:tcPr>
            <w:tcW w:w="7231" w:type="dxa"/>
            <w:gridSpan w:val="5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19A36F">
            <w:pPr>
              <w:spacing w:before="120" w:after="120" w:line="288" w:lineRule="auto"/>
              <w:ind w:left="0"/>
              <w:jc w:val="left"/>
            </w:pPr>
          </w:p>
        </w:tc>
      </w:tr>
      <w:tr w14:paraId="03FFE4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4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8FE6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学历</w:t>
            </w:r>
          </w:p>
        </w:tc>
        <w:tc>
          <w:tcPr>
            <w:tcW w:w="174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4832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217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A6AA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职业/院校</w:t>
            </w:r>
          </w:p>
        </w:tc>
        <w:tc>
          <w:tcPr>
            <w:tcW w:w="3308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70229C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66710A5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二、个人能力与特长</w:t>
      </w:r>
      <w:bookmarkEnd w:id="1"/>
    </w:p>
    <w:tbl>
      <w:tblPr>
        <w:tblStyle w:val="2"/>
        <w:tblW w:w="8580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5"/>
        <w:gridCol w:w="7385"/>
      </w:tblGrid>
      <w:tr w14:paraId="38B6BAE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2703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语言能力</w:t>
            </w:r>
          </w:p>
        </w:tc>
        <w:tc>
          <w:tcPr>
            <w:tcW w:w="73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05D97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普通话（等级：______）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英语（等级：______）</w:t>
            </w:r>
            <w:r>
              <w:rPr>
                <w:rFonts w:ascii="Arial" w:hAnsi="Arial" w:eastAsia="等线" w:cs="Arial"/>
                <w:sz w:val="36"/>
                <w:szCs w:val="36"/>
              </w:rPr>
              <w:t xml:space="preserve"> □</w:t>
            </w:r>
            <w:r>
              <w:rPr>
                <w:rFonts w:ascii="Arial" w:hAnsi="Arial" w:eastAsia="等线" w:cs="Arial"/>
                <w:sz w:val="22"/>
              </w:rPr>
              <w:t>其他：</w:t>
            </w:r>
          </w:p>
        </w:tc>
      </w:tr>
      <w:tr w14:paraId="1CE9777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91DD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特长技能</w:t>
            </w:r>
          </w:p>
        </w:tc>
        <w:tc>
          <w:tcPr>
            <w:tcW w:w="73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0BC1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讲解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36"/>
                <w:szCs w:val="36"/>
              </w:rPr>
              <w:t xml:space="preserve"> □</w:t>
            </w:r>
            <w:r>
              <w:rPr>
                <w:rFonts w:ascii="Arial" w:hAnsi="Arial" w:eastAsia="等线" w:cs="Arial"/>
                <w:sz w:val="22"/>
              </w:rPr>
              <w:t>文案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36"/>
                <w:szCs w:val="36"/>
              </w:rPr>
              <w:t xml:space="preserve"> □</w:t>
            </w:r>
            <w:r>
              <w:rPr>
                <w:rFonts w:ascii="Arial" w:hAnsi="Arial" w:eastAsia="等线" w:cs="Arial"/>
                <w:sz w:val="22"/>
              </w:rPr>
              <w:t>摄影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新媒体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计算机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其他：</w:t>
            </w:r>
          </w:p>
        </w:tc>
      </w:tr>
      <w:tr w14:paraId="560E0A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AA3B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兴趣爱好</w:t>
            </w:r>
          </w:p>
        </w:tc>
        <w:tc>
          <w:tcPr>
            <w:tcW w:w="73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0ECD3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文博历史、志愿服务、其他：________________________</w:t>
            </w:r>
          </w:p>
        </w:tc>
      </w:tr>
      <w:tr w14:paraId="108975F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0DFE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志愿经历</w:t>
            </w:r>
          </w:p>
        </w:tc>
        <w:tc>
          <w:tcPr>
            <w:tcW w:w="73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BD390D">
            <w:pPr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简要填写过往志愿、社会实践及相关工作经历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：</w:t>
            </w:r>
          </w:p>
          <w:p w14:paraId="7FCD5B1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963CCF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F65FD8E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</w:tbl>
    <w:p w14:paraId="5B5A545B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三、志愿服务意向</w:t>
      </w:r>
      <w:bookmarkEnd w:id="2"/>
    </w:p>
    <w:tbl>
      <w:tblPr>
        <w:tblStyle w:val="2"/>
        <w:tblW w:w="8593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85"/>
        <w:gridCol w:w="6308"/>
      </w:tblGrid>
      <w:tr w14:paraId="2B4C212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881F3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服务时间（可多选）</w:t>
            </w:r>
          </w:p>
        </w:tc>
        <w:tc>
          <w:tcPr>
            <w:tcW w:w="6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40C4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工作日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40"/>
                <w:szCs w:val="40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周末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节假日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上午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下午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晚间</w:t>
            </w:r>
          </w:p>
        </w:tc>
      </w:tr>
      <w:tr w14:paraId="49D7C18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6DA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月服务时长</w:t>
            </w:r>
          </w:p>
        </w:tc>
        <w:tc>
          <w:tcPr>
            <w:tcW w:w="6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2F3B1A">
            <w:pPr>
              <w:spacing w:before="120" w:after="120" w:line="288" w:lineRule="auto"/>
              <w:ind w:left="0"/>
              <w:jc w:val="left"/>
              <w:rPr>
                <w:rFonts w:hint="eastAsia" w:eastAsia="等线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8h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□</w:t>
            </w:r>
            <w:r>
              <w:rPr>
                <w:rFonts w:ascii="Arial" w:hAnsi="Arial" w:eastAsia="等线" w:cs="Arial"/>
                <w:sz w:val="22"/>
              </w:rPr>
              <w:t xml:space="preserve">8-16h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□</w:t>
            </w:r>
            <w:r>
              <w:rPr>
                <w:rFonts w:ascii="Arial" w:hAnsi="Arial" w:eastAsia="等线" w:cs="Arial"/>
                <w:sz w:val="22"/>
              </w:rPr>
              <w:t>16-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 xml:space="preserve">0h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□3</w:t>
            </w:r>
            <w:r>
              <w:rPr>
                <w:rFonts w:ascii="Arial" w:hAnsi="Arial" w:eastAsia="等线" w:cs="Arial"/>
                <w:sz w:val="22"/>
              </w:rPr>
              <w:t>0h以上</w:t>
            </w:r>
          </w:p>
        </w:tc>
      </w:tr>
      <w:tr w14:paraId="4A6D081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104C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接受岗前培训</w:t>
            </w:r>
          </w:p>
        </w:tc>
        <w:tc>
          <w:tcPr>
            <w:tcW w:w="6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EB7310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□是     □否 </w:t>
            </w:r>
          </w:p>
        </w:tc>
      </w:tr>
      <w:tr w14:paraId="504DA41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C3818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长期稳定服务</w:t>
            </w:r>
          </w:p>
        </w:tc>
        <w:tc>
          <w:tcPr>
            <w:tcW w:w="63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F8952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长期（≥半年）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□</w:t>
            </w:r>
            <w:r>
              <w:rPr>
                <w:rFonts w:ascii="Arial" w:hAnsi="Arial" w:eastAsia="等线" w:cs="Arial"/>
                <w:sz w:val="22"/>
              </w:rPr>
              <w:t>短期（______个月）</w:t>
            </w:r>
          </w:p>
        </w:tc>
      </w:tr>
    </w:tbl>
    <w:p w14:paraId="0A8743AF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四、个人自述</w:t>
      </w:r>
      <w:bookmarkEnd w:id="3"/>
    </w:p>
    <w:p w14:paraId="5A0D738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简述申请缘由、个人优势及服务愿景（不少于80字）：</w:t>
      </w:r>
    </w:p>
    <w:p w14:paraId="62991158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5EB10E42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333DA5FB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0D1A12A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</w:p>
    <w:p w14:paraId="10BDE0CF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五、承诺声明</w:t>
      </w:r>
      <w:bookmarkEnd w:id="4"/>
    </w:p>
    <w:p w14:paraId="0D7FD74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1、本人自愿报名，承诺填报信息真实有效；</w:t>
      </w:r>
    </w:p>
    <w:p w14:paraId="19C12A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2、严格遵守馆内制度，服从调配，认真完成志愿工作；</w:t>
      </w:r>
    </w:p>
    <w:p w14:paraId="163C2A5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3、爱护文物及公共设施，保守机密，维护博物馆形象；</w:t>
      </w:r>
    </w:p>
    <w:p w14:paraId="2687D7C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4、身体健康，可适配工作强度，自行承担个人安全责任；</w:t>
      </w:r>
    </w:p>
    <w:p w14:paraId="56DE9DB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5、违规或无故缺勤，自愿接受处理，馆方有权取消志愿资格。</w:t>
      </w:r>
    </w:p>
    <w:p w14:paraId="1696D3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申请人签字：</w:t>
      </w:r>
      <w:r>
        <w:rPr>
          <w:rFonts w:ascii="Arial" w:hAnsi="Arial" w:eastAsia="等线" w:cs="Arial"/>
          <w:sz w:val="22"/>
        </w:rPr>
        <w:t>_______________</w:t>
      </w:r>
      <w:r>
        <w:rPr>
          <w:rFonts w:hint="eastAsia" w:ascii="Arial" w:hAnsi="Arial" w:eastAsia="等线" w:cs="Arial"/>
          <w:sz w:val="22"/>
          <w:lang w:val="en-US" w:eastAsia="zh-CN"/>
        </w:rPr>
        <w:t xml:space="preserve">   </w:t>
      </w:r>
      <w:r>
        <w:rPr>
          <w:rFonts w:ascii="Arial" w:hAnsi="Arial" w:eastAsia="等线" w:cs="Arial"/>
          <w:b/>
          <w:sz w:val="22"/>
        </w:rPr>
        <w:t>监护人签字（未成年人必填）：</w:t>
      </w:r>
      <w:r>
        <w:rPr>
          <w:rFonts w:ascii="Arial" w:hAnsi="Arial" w:eastAsia="等线" w:cs="Arial"/>
          <w:sz w:val="22"/>
        </w:rPr>
        <w:t>_______________</w:t>
      </w:r>
    </w:p>
    <w:p w14:paraId="66472A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签字日期：</w:t>
      </w:r>
      <w:r>
        <w:rPr>
          <w:rFonts w:ascii="Arial" w:hAnsi="Arial" w:eastAsia="等线" w:cs="Arial"/>
          <w:sz w:val="22"/>
        </w:rPr>
        <w:t>______年____月____日</w:t>
      </w:r>
    </w:p>
    <w:p w14:paraId="4F3607D6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六、审核意见（博物馆填写）</w:t>
      </w:r>
      <w:bookmarkEnd w:id="5"/>
    </w:p>
    <w:tbl>
      <w:tblPr>
        <w:tblStyle w:val="2"/>
        <w:tblW w:w="8618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5618"/>
      </w:tblGrid>
      <w:tr w14:paraId="3AE0A3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5F7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初审意见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BE0A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签字：__________ 日期：______年____月____日</w:t>
            </w:r>
          </w:p>
        </w:tc>
      </w:tr>
      <w:tr w14:paraId="657200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ACDD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面试意见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9DAA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签字：__________ 日期：______年____月____日</w:t>
            </w:r>
          </w:p>
        </w:tc>
      </w:tr>
      <w:tr w14:paraId="3B7DA3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50C6D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审批结果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EC64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32"/>
                <w:szCs w:val="32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录用 </w:t>
            </w:r>
            <w:r>
              <w:rPr>
                <w:rFonts w:ascii="Arial" w:hAnsi="Arial" w:eastAsia="等线" w:cs="Arial"/>
                <w:sz w:val="36"/>
                <w:szCs w:val="36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>储备</w:t>
            </w:r>
            <w:r>
              <w:rPr>
                <w:rFonts w:ascii="Arial" w:hAnsi="Arial" w:eastAsia="等线" w:cs="Arial"/>
                <w:sz w:val="36"/>
                <w:szCs w:val="36"/>
              </w:rPr>
              <w:t xml:space="preserve"> □</w:t>
            </w:r>
            <w:r>
              <w:rPr>
                <w:rFonts w:ascii="Arial" w:hAnsi="Arial" w:eastAsia="等线" w:cs="Arial"/>
                <w:sz w:val="22"/>
              </w:rPr>
              <w:t>不录用 负责人签字：__________</w:t>
            </w:r>
          </w:p>
        </w:tc>
      </w:tr>
      <w:tr w14:paraId="3260C81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4096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备注</w:t>
            </w:r>
          </w:p>
        </w:tc>
        <w:tc>
          <w:tcPr>
            <w:tcW w:w="561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165B5">
            <w:pPr>
              <w:spacing w:before="120" w:after="120" w:line="288" w:lineRule="auto"/>
              <w:ind w:left="0"/>
              <w:jc w:val="left"/>
            </w:pPr>
          </w:p>
        </w:tc>
      </w:tr>
    </w:tbl>
    <w:p w14:paraId="6F74CD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说明：</w:t>
      </w:r>
      <w:r>
        <w:rPr>
          <w:rFonts w:ascii="Arial" w:hAnsi="Arial" w:eastAsia="等线" w:cs="Arial"/>
          <w:sz w:val="22"/>
        </w:rPr>
        <w:t>1、本表一式一份，馆方留存；2、请保持电话畅通，等候通知；3、本表最终解释权归本博物馆所有。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CF380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3558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0C77FA2"/>
    <w:rsid w:val="152359C3"/>
    <w:rsid w:val="1EE2244B"/>
    <w:rsid w:val="20F85F56"/>
    <w:rsid w:val="243A6885"/>
    <w:rsid w:val="2E461133"/>
    <w:rsid w:val="32A23F73"/>
    <w:rsid w:val="37182A56"/>
    <w:rsid w:val="4C267E9B"/>
    <w:rsid w:val="4E630603"/>
    <w:rsid w:val="4EEE2C02"/>
    <w:rsid w:val="57D85BBE"/>
    <w:rsid w:val="5DB004F1"/>
    <w:rsid w:val="69BE4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560</Words>
  <Characters>699</Characters>
  <TotalTime>12</TotalTime>
  <ScaleCrop>false</ScaleCrop>
  <LinksUpToDate>false</LinksUpToDate>
  <CharactersWithSpaces>772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2026-05-21T02:52:00Z</dcterms:created>
  <dc:creator>Apache POI</dc:creator>
  <cp:lastModifiedBy>山水波凌</cp:lastModifiedBy>
  <dcterms:modified xsi:type="dcterms:W3CDTF">2026-05-21T03:44:49Z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eyJoZGlkIjoiNzc3YmYyMDExODFhYjhiMTdhYTQzOWE5NTI2ZDI0OWYiLCJ1c2VySWQiOiIxMzAzNTM0MTcyIn0=</vt:lpwstr>
  </property>
  <property fmtid="{D5CDD505-2E9C-101B-9397-08002B2CF9AE}" pid="3" name="KSOProductBuildVer">
    <vt:lpwstr>2052-12.1.0.26375</vt:lpwstr>
  </property>
  <property fmtid="{D5CDD505-2E9C-101B-9397-08002B2CF9AE}" pid="4" name="ICV">
    <vt:lpwstr>6461597847844F4AA1095B866DCF91DF_13</vt:lpwstr>
  </property>
</Properties>
</file>